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9A3766" w:rsidRDefault="009A3766" w:rsidP="009A376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jc w:val="both"/>
        <w:rPr>
          <w:sz w:val="24"/>
        </w:rPr>
      </w:pPr>
      <w:r w:rsidRPr="009A3766">
        <w:rPr>
          <w:b/>
          <w:sz w:val="24"/>
        </w:rPr>
        <w:t>1. AMAÇ :</w:t>
      </w:r>
      <w:r w:rsidRPr="009A3766">
        <w:rPr>
          <w:sz w:val="24"/>
        </w:rPr>
        <w:t xml:space="preserve"> </w:t>
      </w:r>
      <w:r>
        <w:rPr>
          <w:sz w:val="24"/>
        </w:rPr>
        <w:t>T</w:t>
      </w:r>
      <w:r w:rsidRPr="009A3766">
        <w:rPr>
          <w:sz w:val="24"/>
        </w:rPr>
        <w:t xml:space="preserve">uvaletlerin doğru ve etkin temizliğinin </w:t>
      </w:r>
      <w:r>
        <w:rPr>
          <w:sz w:val="24"/>
        </w:rPr>
        <w:t xml:space="preserve">görevliler tarafından </w:t>
      </w:r>
      <w:r w:rsidRPr="009A3766">
        <w:rPr>
          <w:sz w:val="24"/>
        </w:rPr>
        <w:t xml:space="preserve">yapılması. </w:t>
      </w:r>
    </w:p>
    <w:p w:rsidR="009A3766" w:rsidRDefault="009A3766" w:rsidP="009A376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jc w:val="both"/>
        <w:rPr>
          <w:sz w:val="24"/>
        </w:rPr>
      </w:pPr>
    </w:p>
    <w:p w:rsidR="009A3766" w:rsidRDefault="009A3766" w:rsidP="009A376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jc w:val="both"/>
        <w:rPr>
          <w:sz w:val="24"/>
        </w:rPr>
      </w:pPr>
      <w:r w:rsidRPr="009A3766">
        <w:rPr>
          <w:b/>
          <w:sz w:val="24"/>
        </w:rPr>
        <w:t>2. KAPSAM :</w:t>
      </w:r>
      <w:r w:rsidRPr="009A3766">
        <w:rPr>
          <w:sz w:val="24"/>
        </w:rPr>
        <w:t xml:space="preserve"> </w:t>
      </w:r>
      <w:r>
        <w:rPr>
          <w:sz w:val="24"/>
        </w:rPr>
        <w:t>Ka</w:t>
      </w:r>
      <w:r w:rsidRPr="009A3766">
        <w:rPr>
          <w:sz w:val="24"/>
        </w:rPr>
        <w:t xml:space="preserve">dın ve erkek tuvaletlerini kapsar. </w:t>
      </w:r>
    </w:p>
    <w:p w:rsidR="009A3766" w:rsidRDefault="009A3766" w:rsidP="009A376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jc w:val="both"/>
        <w:rPr>
          <w:sz w:val="24"/>
        </w:rPr>
      </w:pPr>
    </w:p>
    <w:p w:rsidR="009A3766" w:rsidRDefault="009A3766" w:rsidP="009A376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jc w:val="both"/>
        <w:rPr>
          <w:sz w:val="24"/>
        </w:rPr>
      </w:pPr>
      <w:r w:rsidRPr="009A3766">
        <w:rPr>
          <w:b/>
          <w:sz w:val="24"/>
        </w:rPr>
        <w:t>3. TUVALETLER</w:t>
      </w:r>
      <w:r>
        <w:rPr>
          <w:b/>
          <w:sz w:val="24"/>
        </w:rPr>
        <w:t>İ</w:t>
      </w:r>
      <w:r w:rsidRPr="009A3766">
        <w:rPr>
          <w:b/>
          <w:sz w:val="24"/>
        </w:rPr>
        <w:t>N TEM</w:t>
      </w:r>
      <w:r>
        <w:rPr>
          <w:b/>
          <w:sz w:val="24"/>
        </w:rPr>
        <w:t>İ</w:t>
      </w:r>
      <w:r w:rsidRPr="009A3766">
        <w:rPr>
          <w:b/>
          <w:sz w:val="24"/>
        </w:rPr>
        <w:t>ZL</w:t>
      </w:r>
      <w:r>
        <w:rPr>
          <w:b/>
          <w:sz w:val="24"/>
        </w:rPr>
        <w:t>İ</w:t>
      </w:r>
      <w:r w:rsidRPr="009A3766">
        <w:rPr>
          <w:b/>
          <w:sz w:val="24"/>
        </w:rPr>
        <w:t>Ğ</w:t>
      </w:r>
      <w:r>
        <w:rPr>
          <w:b/>
          <w:sz w:val="24"/>
        </w:rPr>
        <w:t>İ</w:t>
      </w:r>
      <w:r w:rsidRPr="009A3766">
        <w:rPr>
          <w:sz w:val="24"/>
        </w:rPr>
        <w:t xml:space="preserve"> </w:t>
      </w:r>
      <w:bookmarkStart w:id="0" w:name="_GoBack"/>
      <w:bookmarkEnd w:id="0"/>
    </w:p>
    <w:p w:rsidR="009A3766" w:rsidRDefault="009A3766" w:rsidP="009A376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jc w:val="both"/>
        <w:rPr>
          <w:sz w:val="24"/>
        </w:rPr>
      </w:pPr>
    </w:p>
    <w:p w:rsidR="003E5906" w:rsidRDefault="009A3766" w:rsidP="003E590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rPr>
          <w:sz w:val="24"/>
        </w:rPr>
      </w:pPr>
      <w:r w:rsidRPr="009A3766">
        <w:rPr>
          <w:sz w:val="24"/>
        </w:rPr>
        <w:t xml:space="preserve">3.1 Tüm kâğıt ve sabun stokları kontrol edilir. Eksik tuvalet kağıtları ve havlu peçeteler tamamlanır. </w:t>
      </w:r>
      <w:r>
        <w:rPr>
          <w:sz w:val="24"/>
        </w:rPr>
        <w:br/>
      </w:r>
      <w:r w:rsidRPr="009A3766">
        <w:rPr>
          <w:sz w:val="24"/>
        </w:rPr>
        <w:t xml:space="preserve">3.2 Sıvı sabun kapları boşaldıkça üzerine ilave yapılmaz. Kaplar mekanik olarak temizlenip, dezenfekte edildikten sonra yeni sabun doldurulur. </w:t>
      </w:r>
      <w:r>
        <w:rPr>
          <w:sz w:val="24"/>
        </w:rPr>
        <w:br/>
      </w:r>
      <w:r w:rsidRPr="009A3766">
        <w:rPr>
          <w:sz w:val="24"/>
        </w:rPr>
        <w:t xml:space="preserve">3.3 Önce sifon çekilir. </w:t>
      </w:r>
      <w:r>
        <w:rPr>
          <w:sz w:val="24"/>
        </w:rPr>
        <w:br/>
      </w:r>
      <w:r w:rsidRPr="009A3766">
        <w:rPr>
          <w:sz w:val="24"/>
        </w:rPr>
        <w:t xml:space="preserve">3.4 Klozet içerisi toz deterjan dökülerek tuvalet fırçası ile fırçalanır. </w:t>
      </w:r>
      <w:r>
        <w:rPr>
          <w:sz w:val="24"/>
        </w:rPr>
        <w:br/>
      </w:r>
      <w:r w:rsidRPr="009A3766">
        <w:rPr>
          <w:sz w:val="24"/>
        </w:rPr>
        <w:t xml:space="preserve">3.5 Klozet çevresi ayrı bir temizlik bezi ile silinir. </w:t>
      </w:r>
      <w:r>
        <w:rPr>
          <w:sz w:val="24"/>
        </w:rPr>
        <w:br/>
      </w:r>
      <w:r w:rsidRPr="009A3766">
        <w:rPr>
          <w:sz w:val="24"/>
        </w:rPr>
        <w:t xml:space="preserve">3.6 Silme işlemi bittiğinde durulama yapılır. </w:t>
      </w:r>
      <w:r>
        <w:rPr>
          <w:sz w:val="24"/>
        </w:rPr>
        <w:br/>
      </w:r>
      <w:r w:rsidRPr="009A3766">
        <w:rPr>
          <w:sz w:val="24"/>
        </w:rPr>
        <w:t xml:space="preserve">3.7 Tuvalet zemini en son temizlenir. </w:t>
      </w:r>
      <w:r>
        <w:rPr>
          <w:sz w:val="24"/>
        </w:rPr>
        <w:br/>
      </w:r>
      <w:r w:rsidRPr="009A3766">
        <w:rPr>
          <w:sz w:val="24"/>
        </w:rPr>
        <w:t xml:space="preserve">3.8 Tuvalet temizliğinde kullanılan temizlik malzemeleri başka bir alanda kesinlikle kullanılmaz. </w:t>
      </w:r>
      <w:r>
        <w:rPr>
          <w:sz w:val="24"/>
        </w:rPr>
        <w:br/>
      </w:r>
      <w:r w:rsidRPr="009A3766">
        <w:rPr>
          <w:sz w:val="24"/>
        </w:rPr>
        <w:t xml:space="preserve">3.9 Tuvalet temizliği günde 3 kez yapılarak çizelgeye işlenir. </w:t>
      </w:r>
      <w:r>
        <w:rPr>
          <w:sz w:val="24"/>
        </w:rPr>
        <w:br/>
      </w:r>
      <w:r w:rsidRPr="009A3766">
        <w:rPr>
          <w:sz w:val="24"/>
        </w:rPr>
        <w:t xml:space="preserve">3.10 Tuvalet temizlik çizelgesi kontrol edilerek onaylanır. </w:t>
      </w:r>
      <w:r>
        <w:rPr>
          <w:sz w:val="24"/>
        </w:rPr>
        <w:br/>
      </w:r>
      <w:r w:rsidRPr="009A3766">
        <w:rPr>
          <w:sz w:val="24"/>
        </w:rPr>
        <w:t>3.11 Her ay sonunda çizelge yenilenerek eskisi kontrol eden tarafından dosyalanır.</w:t>
      </w:r>
    </w:p>
    <w:p w:rsidR="003E5906" w:rsidRDefault="003E5906" w:rsidP="003E590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rPr>
          <w:sz w:val="24"/>
        </w:rPr>
      </w:pPr>
      <w:r>
        <w:rPr>
          <w:sz w:val="24"/>
        </w:rPr>
        <w:t xml:space="preserve">3.12 </w:t>
      </w:r>
      <w:r w:rsidRPr="003E5906">
        <w:rPr>
          <w:sz w:val="24"/>
        </w:rPr>
        <w:t>Banyo klozet ve tuvaletler her gün en az 1/10 oranında sulandırılmış sodyum hipoklorit ile dezenfekte edilmelidir.</w:t>
      </w:r>
    </w:p>
    <w:p w:rsidR="001F6B09" w:rsidRPr="003E5906" w:rsidRDefault="001F6B09" w:rsidP="003E5906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0"/>
        <w:rPr>
          <w:sz w:val="24"/>
        </w:rPr>
      </w:pPr>
    </w:p>
    <w:p w:rsidR="009A3766" w:rsidRPr="003E5906" w:rsidRDefault="009A3766" w:rsidP="003E5906">
      <w:pPr>
        <w:pStyle w:val="ListeParagraf"/>
        <w:widowControl w:val="0"/>
        <w:tabs>
          <w:tab w:val="left" w:pos="0"/>
        </w:tabs>
        <w:autoSpaceDE w:val="0"/>
        <w:autoSpaceDN w:val="0"/>
        <w:spacing w:before="148"/>
        <w:ind w:left="0"/>
        <w:rPr>
          <w:sz w:val="24"/>
        </w:rPr>
      </w:pPr>
    </w:p>
    <w:sectPr w:rsidR="009A3766" w:rsidRPr="003E5906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36" w:rsidRDefault="003E3236">
      <w:r>
        <w:separator/>
      </w:r>
    </w:p>
  </w:endnote>
  <w:endnote w:type="continuationSeparator" w:id="0">
    <w:p w:rsidR="003E3236" w:rsidRDefault="003E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32" w:rsidRDefault="00A9673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3E3236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32" w:rsidRDefault="00A967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36" w:rsidRDefault="003E3236">
      <w:r>
        <w:separator/>
      </w:r>
    </w:p>
  </w:footnote>
  <w:footnote w:type="continuationSeparator" w:id="0">
    <w:p w:rsidR="003E3236" w:rsidRDefault="003E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32" w:rsidRDefault="00A9673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114D59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E850BC" w:rsidRDefault="00A96732" w:rsidP="00A96732">
          <w:pPr>
            <w:pStyle w:val="stbilgi"/>
            <w:jc w:val="center"/>
            <w:rPr>
              <w:rFonts w:ascii="Times New Roman" w:hAnsi="Times New Roman"/>
            </w:rPr>
          </w:pPr>
          <w:r w:rsidRPr="00A96732">
            <w:rPr>
              <w:rFonts w:ascii="Times New Roman" w:hAnsi="Times New Roman"/>
              <w:noProof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5B61" w:rsidRPr="00635B61" w:rsidRDefault="00635B61" w:rsidP="00635B61">
          <w:pPr>
            <w:pStyle w:val="stbilgi"/>
            <w:jc w:val="center"/>
            <w:rPr>
              <w:rFonts w:ascii="Times New Roman" w:hAnsi="Times New Roman"/>
            </w:rPr>
          </w:pPr>
          <w:r w:rsidRPr="00635B61">
            <w:rPr>
              <w:rFonts w:ascii="Times New Roman" w:hAnsi="Times New Roman"/>
            </w:rPr>
            <w:t>TC.</w:t>
          </w:r>
        </w:p>
        <w:p w:rsidR="00635B61" w:rsidRPr="00635B61" w:rsidRDefault="00635B61" w:rsidP="00635B61">
          <w:pPr>
            <w:pStyle w:val="stbilgi"/>
            <w:jc w:val="center"/>
            <w:rPr>
              <w:rFonts w:ascii="Times New Roman" w:hAnsi="Times New Roman"/>
            </w:rPr>
          </w:pPr>
          <w:r w:rsidRPr="00635B61">
            <w:rPr>
              <w:rFonts w:ascii="Times New Roman" w:hAnsi="Times New Roman"/>
            </w:rPr>
            <w:t>MUŞ VALİLİĞİ</w:t>
          </w:r>
        </w:p>
        <w:p w:rsidR="006D1D86" w:rsidRDefault="006D1D86" w:rsidP="006D1D8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635B61" w:rsidRDefault="00635B61" w:rsidP="00635B61">
          <w:pPr>
            <w:pStyle w:val="stbilgi"/>
            <w:jc w:val="center"/>
            <w:rPr>
              <w:rFonts w:ascii="Times New Roman" w:hAnsi="Times New Roman"/>
            </w:rPr>
          </w:pPr>
        </w:p>
        <w:p w:rsidR="00635B61" w:rsidRPr="0030337E" w:rsidRDefault="00635B61" w:rsidP="00635B61">
          <w:pPr>
            <w:pStyle w:val="stbilgi"/>
            <w:jc w:val="center"/>
            <w:rPr>
              <w:rFonts w:ascii="Times New Roman" w:hAnsi="Times New Roman"/>
            </w:rPr>
          </w:pPr>
        </w:p>
        <w:p w:rsidR="00114D59" w:rsidRPr="0051283A" w:rsidRDefault="00114D59" w:rsidP="005E2824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 xml:space="preserve">Tuvalet </w:t>
          </w:r>
          <w:r w:rsidR="005E2824">
            <w:rPr>
              <w:rFonts w:ascii="Times New Roman" w:hAnsi="Times New Roman"/>
            </w:rPr>
            <w:t xml:space="preserve">ve Lavabo </w:t>
          </w:r>
          <w:r w:rsidR="009A3766">
            <w:rPr>
              <w:rFonts w:ascii="Times New Roman" w:hAnsi="Times New Roman"/>
            </w:rPr>
            <w:t xml:space="preserve">Temizleme </w:t>
          </w:r>
          <w:r w:rsidR="005E2824">
            <w:rPr>
              <w:rFonts w:ascii="Times New Roman" w:hAnsi="Times New Roman"/>
            </w:rPr>
            <w:t>Talimatı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9A3766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</w:t>
          </w: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114D59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635B61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…..</w:t>
          </w:r>
          <w:r w:rsidR="00C7259C">
            <w:rPr>
              <w:rFonts w:ascii="Times New Roman" w:hAnsi="Times New Roman"/>
              <w:sz w:val="20"/>
            </w:rPr>
            <w:t>.2020</w:t>
          </w: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7355A8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114D59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6D1D86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114D59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6D1D86" w:rsidRPr="006D1D86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114D59" w:rsidRDefault="00114D5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32" w:rsidRDefault="00A9673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114D59"/>
    <w:rsid w:val="00181D6E"/>
    <w:rsid w:val="00195878"/>
    <w:rsid w:val="001F6B09"/>
    <w:rsid w:val="002073F9"/>
    <w:rsid w:val="002E6360"/>
    <w:rsid w:val="002F2703"/>
    <w:rsid w:val="002F6393"/>
    <w:rsid w:val="003325E2"/>
    <w:rsid w:val="00352EEB"/>
    <w:rsid w:val="00360BD1"/>
    <w:rsid w:val="003E3236"/>
    <w:rsid w:val="003E3E37"/>
    <w:rsid w:val="003E5906"/>
    <w:rsid w:val="003E6E2C"/>
    <w:rsid w:val="00494EB9"/>
    <w:rsid w:val="004D7AFC"/>
    <w:rsid w:val="00526872"/>
    <w:rsid w:val="005E2824"/>
    <w:rsid w:val="005F393F"/>
    <w:rsid w:val="0062652D"/>
    <w:rsid w:val="00635B61"/>
    <w:rsid w:val="00635D95"/>
    <w:rsid w:val="00673872"/>
    <w:rsid w:val="006A0FA5"/>
    <w:rsid w:val="006D1D86"/>
    <w:rsid w:val="007355A8"/>
    <w:rsid w:val="00744631"/>
    <w:rsid w:val="007522E6"/>
    <w:rsid w:val="00771463"/>
    <w:rsid w:val="00780F6A"/>
    <w:rsid w:val="007D294C"/>
    <w:rsid w:val="007E1424"/>
    <w:rsid w:val="00812EC5"/>
    <w:rsid w:val="00873E25"/>
    <w:rsid w:val="009168D1"/>
    <w:rsid w:val="00945DC5"/>
    <w:rsid w:val="009A3766"/>
    <w:rsid w:val="00A039D7"/>
    <w:rsid w:val="00A229CB"/>
    <w:rsid w:val="00A51A6D"/>
    <w:rsid w:val="00A96732"/>
    <w:rsid w:val="00AC3C8C"/>
    <w:rsid w:val="00B17E04"/>
    <w:rsid w:val="00B66970"/>
    <w:rsid w:val="00BD64FA"/>
    <w:rsid w:val="00C36EF1"/>
    <w:rsid w:val="00C464AE"/>
    <w:rsid w:val="00C7259C"/>
    <w:rsid w:val="00EB451B"/>
    <w:rsid w:val="00F00478"/>
    <w:rsid w:val="00F0739D"/>
    <w:rsid w:val="00F30209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4D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4D59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15</cp:revision>
  <cp:lastPrinted>2020-09-17T05:08:00Z</cp:lastPrinted>
  <dcterms:created xsi:type="dcterms:W3CDTF">2020-09-16T15:16:00Z</dcterms:created>
  <dcterms:modified xsi:type="dcterms:W3CDTF">2020-10-01T12:55:00Z</dcterms:modified>
</cp:coreProperties>
</file>