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351" w:tblpYSpec="outside"/>
        <w:tblW w:w="1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97"/>
        <w:gridCol w:w="1134"/>
        <w:gridCol w:w="1186"/>
        <w:gridCol w:w="1186"/>
      </w:tblGrid>
      <w:tr w:rsidR="00940491" w:rsidRPr="00940491" w:rsidTr="006440C4">
        <w:trPr>
          <w:gridAfter w:val="1"/>
          <w:wAfter w:w="1186" w:type="dxa"/>
          <w:trHeight w:val="52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40491" w:rsidRPr="00940491" w:rsidRDefault="00940491" w:rsidP="006440C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4049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KONTROL </w:t>
            </w:r>
            <w:proofErr w:type="gramStart"/>
            <w:r w:rsidRPr="0094049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ÖNLEMLERİ  KONULARI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40491" w:rsidRPr="00940491" w:rsidRDefault="00940491" w:rsidP="006440C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4049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EVET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40491" w:rsidRPr="00940491" w:rsidRDefault="00940491" w:rsidP="006440C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4049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HAYIR</w:t>
            </w:r>
          </w:p>
        </w:tc>
      </w:tr>
      <w:tr w:rsidR="00940491" w:rsidRPr="00940491" w:rsidTr="006440C4">
        <w:trPr>
          <w:gridAfter w:val="1"/>
          <w:wAfter w:w="1186" w:type="dxa"/>
          <w:trHeight w:val="102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lang w:eastAsia="tr-TR"/>
              </w:rPr>
              <w:t>Semptomları (belirtileri) olan kişilerin erken saptanması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815" cy="170815"/>
                  <wp:effectExtent l="0" t="0" r="635" b="63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815" cy="170815"/>
                  <wp:effectExtent l="0" t="0" r="635" b="63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491" w:rsidRPr="00940491" w:rsidTr="006440C4">
        <w:trPr>
          <w:gridAfter w:val="1"/>
          <w:wAfter w:w="1186" w:type="dxa"/>
          <w:trHeight w:val="102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lang w:eastAsia="tr-TR"/>
              </w:rPr>
              <w:t>Sağlık otoritesine bildirilmesini/raporlanması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815" cy="170815"/>
                  <wp:effectExtent l="0" t="0" r="635" b="63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815" cy="170815"/>
                  <wp:effectExtent l="0" t="0" r="635" b="63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491" w:rsidRPr="00940491" w:rsidTr="006440C4">
        <w:trPr>
          <w:gridAfter w:val="1"/>
          <w:wAfter w:w="1186" w:type="dxa"/>
          <w:trHeight w:val="102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lang w:eastAsia="tr-TR"/>
              </w:rPr>
              <w:t xml:space="preserve">Kişilerin erken </w:t>
            </w:r>
            <w:proofErr w:type="gramStart"/>
            <w:r w:rsidRPr="00940491">
              <w:rPr>
                <w:rFonts w:ascii="Times New Roman" w:eastAsia="Times New Roman" w:hAnsi="Times New Roman" w:cs="Times New Roman"/>
                <w:lang w:eastAsia="tr-TR"/>
              </w:rPr>
              <w:t>izolasyonunu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815" cy="170815"/>
                  <wp:effectExtent l="0" t="0" r="635" b="63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815" cy="170815"/>
                  <wp:effectExtent l="0" t="0" r="635" b="63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491" w:rsidRPr="00940491" w:rsidTr="006440C4">
        <w:trPr>
          <w:trHeight w:val="102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lang w:eastAsia="tr-TR"/>
              </w:rPr>
              <w:t>Kişilerin sağlık kuruluşuna nakledilmesi/naklinin sağlanması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815" cy="170815"/>
                  <wp:effectExtent l="0" t="0" r="635" b="63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815" cy="170815"/>
                  <wp:effectExtent l="0" t="0" r="635" b="63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40491" w:rsidRPr="00940491" w:rsidTr="006440C4">
        <w:trPr>
          <w:trHeight w:val="102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lang w:eastAsia="tr-TR"/>
              </w:rPr>
              <w:t xml:space="preserve">Doğrulanmış salgın hastalıklı (COVID-19 vb.) kişilerin iyileşmesini takiben sağlık otoritelerince belirlenen süre (COVID-19 için en az 14 gün) </w:t>
            </w:r>
            <w:proofErr w:type="gramStart"/>
            <w:r w:rsidRPr="00940491">
              <w:rPr>
                <w:rFonts w:ascii="Times New Roman" w:eastAsia="Times New Roman" w:hAnsi="Times New Roman" w:cs="Times New Roman"/>
                <w:lang w:eastAsia="tr-TR"/>
              </w:rPr>
              <w:t>izolasyon</w:t>
            </w:r>
            <w:proofErr w:type="gramEnd"/>
            <w:r w:rsidRPr="00940491">
              <w:rPr>
                <w:rFonts w:ascii="Times New Roman" w:eastAsia="Times New Roman" w:hAnsi="Times New Roman" w:cs="Times New Roman"/>
                <w:lang w:eastAsia="tr-TR"/>
              </w:rPr>
              <w:t xml:space="preserve"> sonrasında kuruluşa dönmesinin sağlanması.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815" cy="170815"/>
                  <wp:effectExtent l="0" t="0" r="635" b="63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40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815" cy="170815"/>
                  <wp:effectExtent l="0" t="0" r="635" b="63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:rsidR="00940491" w:rsidRPr="00940491" w:rsidRDefault="00940491" w:rsidP="006440C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40491" w:rsidRPr="00940491" w:rsidTr="006440C4">
        <w:trPr>
          <w:gridAfter w:val="1"/>
          <w:wAfter w:w="1186" w:type="dxa"/>
          <w:trHeight w:val="2090"/>
        </w:trPr>
        <w:tc>
          <w:tcPr>
            <w:tcW w:w="10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1" w:rsidRPr="00940491" w:rsidRDefault="005D38EF" w:rsidP="006440C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</w:t>
            </w:r>
          </w:p>
          <w:p w:rsidR="00940491" w:rsidRPr="00940491" w:rsidRDefault="00940491" w:rsidP="00D514BA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4049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Salgın Acil Durum Sorumlusu                     </w:t>
            </w:r>
            <w:proofErr w:type="gramStart"/>
            <w:r w:rsidR="00D514BA">
              <w:rPr>
                <w:rFonts w:ascii="Times New Roman" w:eastAsia="Calibri" w:hAnsi="Times New Roman" w:cs="Times New Roman"/>
                <w:sz w:val="24"/>
                <w:szCs w:val="20"/>
              </w:rPr>
              <w:t>…………</w:t>
            </w:r>
            <w:proofErr w:type="gramEnd"/>
            <w:r w:rsidR="005D38E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940491">
              <w:rPr>
                <w:rFonts w:ascii="Times New Roman" w:eastAsia="Calibri" w:hAnsi="Times New Roman" w:cs="Times New Roman"/>
                <w:sz w:val="24"/>
                <w:szCs w:val="20"/>
              </w:rPr>
              <w:t>Öğretmeni</w:t>
            </w:r>
          </w:p>
        </w:tc>
      </w:tr>
      <w:tr w:rsidR="00940491" w:rsidRPr="00940491" w:rsidTr="006440C4">
        <w:trPr>
          <w:gridAfter w:val="1"/>
          <w:wAfter w:w="1186" w:type="dxa"/>
          <w:trHeight w:val="3955"/>
        </w:trPr>
        <w:tc>
          <w:tcPr>
            <w:tcW w:w="10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91" w:rsidRPr="00940491" w:rsidRDefault="00D514BA" w:rsidP="006440C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….</w:t>
            </w:r>
            <w:r w:rsidR="00940491" w:rsidRPr="00940491">
              <w:rPr>
                <w:rFonts w:ascii="Times New Roman" w:eastAsia="Calibri" w:hAnsi="Times New Roman" w:cs="Times New Roman"/>
                <w:sz w:val="24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…….</w:t>
            </w:r>
            <w:r w:rsidR="005D38E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40491" w:rsidRPr="0094049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/ 20</w:t>
            </w:r>
            <w:r w:rsidR="005D38EF">
              <w:rPr>
                <w:rFonts w:ascii="Times New Roman" w:eastAsia="Calibri" w:hAnsi="Times New Roman" w:cs="Times New Roman"/>
                <w:sz w:val="24"/>
                <w:szCs w:val="20"/>
              </w:rPr>
              <w:t>20</w:t>
            </w:r>
          </w:p>
          <w:p w:rsidR="00940491" w:rsidRPr="00940491" w:rsidRDefault="00D514BA" w:rsidP="006440C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………</w:t>
            </w:r>
            <w:proofErr w:type="gramEnd"/>
          </w:p>
          <w:p w:rsidR="00940491" w:rsidRPr="00940491" w:rsidRDefault="00940491" w:rsidP="006440C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40491">
              <w:rPr>
                <w:rFonts w:ascii="Times New Roman" w:eastAsia="Calibri" w:hAnsi="Times New Roman" w:cs="Times New Roman"/>
                <w:sz w:val="24"/>
                <w:szCs w:val="20"/>
              </w:rPr>
              <w:t>Okul Müdürü</w:t>
            </w:r>
          </w:p>
        </w:tc>
      </w:tr>
    </w:tbl>
    <w:p w:rsidR="008B55BF" w:rsidRPr="00940491" w:rsidRDefault="008B55BF" w:rsidP="00940491"/>
    <w:sectPr w:rsidR="008B55BF" w:rsidRPr="00940491" w:rsidSect="00372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7E" w:rsidRDefault="0022527E" w:rsidP="005A71D0">
      <w:pPr>
        <w:spacing w:line="240" w:lineRule="auto"/>
      </w:pPr>
      <w:r>
        <w:separator/>
      </w:r>
    </w:p>
  </w:endnote>
  <w:endnote w:type="continuationSeparator" w:id="0">
    <w:p w:rsidR="0022527E" w:rsidRDefault="0022527E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77" w:rsidRDefault="00A5267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77" w:rsidRDefault="00A5267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77" w:rsidRDefault="00A5267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7E" w:rsidRDefault="0022527E" w:rsidP="005A71D0">
      <w:pPr>
        <w:spacing w:line="240" w:lineRule="auto"/>
      </w:pPr>
      <w:r>
        <w:separator/>
      </w:r>
    </w:p>
  </w:footnote>
  <w:footnote w:type="continuationSeparator" w:id="0">
    <w:p w:rsidR="0022527E" w:rsidRDefault="0022527E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77" w:rsidRDefault="00A5267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9"/>
      <w:gridCol w:w="4961"/>
      <w:gridCol w:w="1701"/>
      <w:gridCol w:w="1389"/>
    </w:tblGrid>
    <w:tr w:rsidR="00E61DAF" w:rsidRPr="00E850BC" w:rsidTr="00E61DAF">
      <w:trPr>
        <w:trHeight w:val="291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AF" w:rsidRPr="00E850BC" w:rsidRDefault="000600D1" w:rsidP="000600D1">
          <w:pPr>
            <w:pStyle w:val="stbilgi"/>
            <w:jc w:val="center"/>
            <w:rPr>
              <w:rFonts w:ascii="Times New Roman" w:hAnsi="Times New Roman"/>
            </w:rPr>
          </w:pPr>
          <w:r w:rsidRPr="000600D1">
            <w:rPr>
              <w:rFonts w:ascii="Times New Roman" w:hAnsi="Times New Roman"/>
            </w:rPr>
            <w:drawing>
              <wp:inline distT="0" distB="0" distL="0" distR="0">
                <wp:extent cx="1195705" cy="1195705"/>
                <wp:effectExtent l="19050" t="0" r="4445" b="0"/>
                <wp:docPr id="1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119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14BA" w:rsidRPr="00D514BA" w:rsidRDefault="00D514BA" w:rsidP="00D514BA">
          <w:pPr>
            <w:pStyle w:val="stbilgi"/>
            <w:jc w:val="center"/>
            <w:rPr>
              <w:rFonts w:ascii="Times New Roman" w:hAnsi="Times New Roman"/>
            </w:rPr>
          </w:pPr>
          <w:r w:rsidRPr="00D514BA">
            <w:rPr>
              <w:rFonts w:ascii="Times New Roman" w:hAnsi="Times New Roman"/>
            </w:rPr>
            <w:t>TC.</w:t>
          </w:r>
        </w:p>
        <w:p w:rsidR="00D514BA" w:rsidRPr="00D514BA" w:rsidRDefault="00D514BA" w:rsidP="00D514BA">
          <w:pPr>
            <w:pStyle w:val="stbilgi"/>
            <w:jc w:val="center"/>
            <w:rPr>
              <w:rFonts w:ascii="Times New Roman" w:hAnsi="Times New Roman"/>
            </w:rPr>
          </w:pPr>
          <w:r w:rsidRPr="00D514BA">
            <w:rPr>
              <w:rFonts w:ascii="Times New Roman" w:hAnsi="Times New Roman"/>
            </w:rPr>
            <w:t>MUŞ VALİLİĞİ</w:t>
          </w:r>
        </w:p>
        <w:p w:rsidR="00E61DAF" w:rsidRPr="00D514BA" w:rsidRDefault="00A52677" w:rsidP="00D514BA">
          <w:pPr>
            <w:pStyle w:val="stbilgi"/>
            <w:jc w:val="center"/>
            <w:rPr>
              <w:rFonts w:ascii="Times New Roman" w:hAnsi="Times New Roman"/>
              <w:color w:val="FF0000"/>
            </w:rPr>
          </w:pPr>
          <w:r>
            <w:rPr>
              <w:rFonts w:ascii="Times New Roman" w:hAnsi="Times New Roman"/>
              <w:color w:val="FF0000"/>
            </w:rPr>
            <w:t>SOĞUCAK ORTAOKULU</w:t>
          </w:r>
          <w:r w:rsidR="00D514BA" w:rsidRPr="00D514BA">
            <w:rPr>
              <w:rFonts w:ascii="Times New Roman" w:hAnsi="Times New Roman"/>
              <w:color w:val="FF0000"/>
            </w:rPr>
            <w:t xml:space="preserve">  Müdürlüğü</w:t>
          </w:r>
        </w:p>
        <w:p w:rsidR="00D514BA" w:rsidRPr="00D514BA" w:rsidRDefault="00D514BA" w:rsidP="00D514BA">
          <w:pPr>
            <w:pStyle w:val="stbilgi"/>
            <w:jc w:val="center"/>
            <w:rPr>
              <w:rFonts w:ascii="Times New Roman" w:hAnsi="Times New Roman"/>
              <w:color w:val="FF0000"/>
            </w:rPr>
          </w:pPr>
        </w:p>
        <w:p w:rsidR="00D514BA" w:rsidRPr="00E61DAF" w:rsidRDefault="00D514BA" w:rsidP="00D514BA">
          <w:pPr>
            <w:pStyle w:val="stbilgi"/>
            <w:jc w:val="center"/>
            <w:rPr>
              <w:rFonts w:ascii="Times New Roman" w:hAnsi="Times New Roman"/>
            </w:rPr>
          </w:pPr>
        </w:p>
        <w:p w:rsidR="00E61DAF" w:rsidRPr="00C70F7E" w:rsidRDefault="006440C4" w:rsidP="006440C4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eastAsia="Times" w:hAnsi="Times New Roman" w:cs="Times New Roman"/>
              <w:lang w:eastAsia="tr-TR"/>
            </w:rPr>
            <w:t>Vaka Tespiti ve Süreç Yönetim Planı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AF" w:rsidRPr="00E61DAF" w:rsidRDefault="00E61DAF" w:rsidP="00E61DA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61DAF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1DAF" w:rsidRPr="00E61DAF" w:rsidRDefault="00E61DAF" w:rsidP="00E61DA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61DAF">
            <w:rPr>
              <w:rFonts w:ascii="Times New Roman" w:hAnsi="Times New Roman" w:cs="Times New Roman"/>
              <w:sz w:val="18"/>
              <w:szCs w:val="18"/>
            </w:rPr>
            <w:t>İSG_PND_07</w:t>
          </w:r>
        </w:p>
      </w:tc>
    </w:tr>
    <w:tr w:rsidR="00E61DAF" w:rsidRPr="00E850BC" w:rsidTr="00E61DAF">
      <w:trPr>
        <w:trHeight w:val="291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1DAF" w:rsidRPr="00E850BC" w:rsidRDefault="00E61DA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1DAF" w:rsidRPr="00E850BC" w:rsidRDefault="00E61DA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AF" w:rsidRPr="00E61DAF" w:rsidRDefault="00E61DAF" w:rsidP="00E61DA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61DAF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AF" w:rsidRPr="00E61DAF" w:rsidRDefault="00E61DAF" w:rsidP="00E61DA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</w:tr>
    <w:tr w:rsidR="00E61DAF" w:rsidRPr="00E850BC" w:rsidTr="00E61DAF">
      <w:trPr>
        <w:trHeight w:val="292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1DAF" w:rsidRPr="00E850BC" w:rsidRDefault="00E61DA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1DAF" w:rsidRPr="00E850BC" w:rsidRDefault="00E61DA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AF" w:rsidRPr="00E61DAF" w:rsidRDefault="00E61DAF" w:rsidP="00E61DA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61DAF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AF" w:rsidRPr="00E61DAF" w:rsidRDefault="00E61DAF" w:rsidP="00E61DA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E61DAF" w:rsidRPr="00E850BC" w:rsidTr="00E61DAF">
      <w:trPr>
        <w:trHeight w:val="291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1DAF" w:rsidRPr="00E850BC" w:rsidRDefault="00E61DA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1DAF" w:rsidRPr="00E850BC" w:rsidRDefault="00E61DA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AF" w:rsidRPr="00E61DAF" w:rsidRDefault="00E61DAF" w:rsidP="00E61DA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61DAF">
            <w:rPr>
              <w:rFonts w:ascii="Times New Roman" w:hAnsi="Times New Roman" w:cs="Times New Roman"/>
              <w:sz w:val="18"/>
              <w:szCs w:val="18"/>
            </w:rPr>
            <w:t>Yayın Tarihi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AF" w:rsidRPr="00E61DAF" w:rsidRDefault="00D514BA" w:rsidP="00E61DA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…..</w:t>
          </w:r>
          <w:r w:rsidR="006440C4">
            <w:rPr>
              <w:rFonts w:ascii="Times New Roman" w:hAnsi="Times New Roman" w:cs="Times New Roman"/>
              <w:sz w:val="18"/>
              <w:szCs w:val="18"/>
            </w:rPr>
            <w:t>.</w:t>
          </w:r>
          <w:proofErr w:type="gramEnd"/>
          <w:r w:rsidR="006440C4">
            <w:rPr>
              <w:rFonts w:ascii="Times New Roman" w:hAnsi="Times New Roman" w:cs="Times New Roman"/>
              <w:sz w:val="18"/>
              <w:szCs w:val="18"/>
            </w:rPr>
            <w:t>2020</w:t>
          </w:r>
        </w:p>
      </w:tc>
    </w:tr>
    <w:tr w:rsidR="00E61DAF" w:rsidRPr="00E850BC" w:rsidTr="00E61DAF">
      <w:trPr>
        <w:trHeight w:val="292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1DAF" w:rsidRPr="00E850BC" w:rsidRDefault="00E61DAF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1DAF" w:rsidRPr="00E850BC" w:rsidRDefault="00E61DAF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AF" w:rsidRPr="00E61DAF" w:rsidRDefault="00E61DAF" w:rsidP="00E61DA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E61DAF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AF" w:rsidRPr="00E61DAF" w:rsidRDefault="00E61DAF" w:rsidP="00E61DA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1/1</w:t>
          </w:r>
        </w:p>
      </w:tc>
    </w:tr>
  </w:tbl>
  <w:p w:rsidR="005A71D0" w:rsidRDefault="005A71D0">
    <w:pPr>
      <w:pStyle w:val="stbilgi"/>
    </w:pPr>
  </w:p>
  <w:p w:rsidR="005A71D0" w:rsidRDefault="005A71D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77" w:rsidRDefault="00A5267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27"/>
  </w:num>
  <w:num w:numId="5">
    <w:abstractNumId w:val="8"/>
  </w:num>
  <w:num w:numId="6">
    <w:abstractNumId w:val="24"/>
  </w:num>
  <w:num w:numId="7">
    <w:abstractNumId w:val="4"/>
  </w:num>
  <w:num w:numId="8">
    <w:abstractNumId w:val="11"/>
  </w:num>
  <w:num w:numId="9">
    <w:abstractNumId w:val="36"/>
  </w:num>
  <w:num w:numId="10">
    <w:abstractNumId w:val="30"/>
  </w:num>
  <w:num w:numId="11">
    <w:abstractNumId w:val="21"/>
  </w:num>
  <w:num w:numId="12">
    <w:abstractNumId w:val="38"/>
  </w:num>
  <w:num w:numId="13">
    <w:abstractNumId w:val="2"/>
  </w:num>
  <w:num w:numId="14">
    <w:abstractNumId w:val="6"/>
  </w:num>
  <w:num w:numId="15">
    <w:abstractNumId w:val="40"/>
  </w:num>
  <w:num w:numId="16">
    <w:abstractNumId w:val="10"/>
  </w:num>
  <w:num w:numId="17">
    <w:abstractNumId w:val="47"/>
  </w:num>
  <w:num w:numId="18">
    <w:abstractNumId w:val="26"/>
  </w:num>
  <w:num w:numId="19">
    <w:abstractNumId w:val="7"/>
  </w:num>
  <w:num w:numId="20">
    <w:abstractNumId w:val="22"/>
  </w:num>
  <w:num w:numId="21">
    <w:abstractNumId w:val="48"/>
  </w:num>
  <w:num w:numId="22">
    <w:abstractNumId w:val="3"/>
  </w:num>
  <w:num w:numId="23">
    <w:abstractNumId w:val="37"/>
  </w:num>
  <w:num w:numId="24">
    <w:abstractNumId w:val="17"/>
  </w:num>
  <w:num w:numId="25">
    <w:abstractNumId w:val="25"/>
  </w:num>
  <w:num w:numId="26">
    <w:abstractNumId w:val="34"/>
  </w:num>
  <w:num w:numId="27">
    <w:abstractNumId w:val="14"/>
  </w:num>
  <w:num w:numId="28">
    <w:abstractNumId w:val="45"/>
  </w:num>
  <w:num w:numId="29">
    <w:abstractNumId w:val="28"/>
  </w:num>
  <w:num w:numId="30">
    <w:abstractNumId w:val="9"/>
  </w:num>
  <w:num w:numId="31">
    <w:abstractNumId w:val="33"/>
  </w:num>
  <w:num w:numId="32">
    <w:abstractNumId w:val="41"/>
  </w:num>
  <w:num w:numId="33">
    <w:abstractNumId w:val="19"/>
  </w:num>
  <w:num w:numId="34">
    <w:abstractNumId w:val="1"/>
  </w:num>
  <w:num w:numId="35">
    <w:abstractNumId w:val="46"/>
  </w:num>
  <w:num w:numId="36">
    <w:abstractNumId w:val="42"/>
  </w:num>
  <w:num w:numId="37">
    <w:abstractNumId w:val="29"/>
  </w:num>
  <w:num w:numId="38">
    <w:abstractNumId w:val="39"/>
  </w:num>
  <w:num w:numId="39">
    <w:abstractNumId w:val="23"/>
  </w:num>
  <w:num w:numId="40">
    <w:abstractNumId w:val="35"/>
  </w:num>
  <w:num w:numId="41">
    <w:abstractNumId w:val="31"/>
  </w:num>
  <w:num w:numId="42">
    <w:abstractNumId w:val="44"/>
  </w:num>
  <w:num w:numId="43">
    <w:abstractNumId w:val="49"/>
  </w:num>
  <w:num w:numId="44">
    <w:abstractNumId w:val="18"/>
  </w:num>
  <w:num w:numId="45">
    <w:abstractNumId w:val="43"/>
  </w:num>
  <w:num w:numId="46">
    <w:abstractNumId w:val="5"/>
  </w:num>
  <w:num w:numId="47">
    <w:abstractNumId w:val="0"/>
  </w:num>
  <w:num w:numId="48">
    <w:abstractNumId w:val="15"/>
  </w:num>
  <w:num w:numId="49">
    <w:abstractNumId w:val="13"/>
  </w:num>
  <w:num w:numId="50">
    <w:abstractNumId w:val="1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71D0"/>
    <w:rsid w:val="00017E34"/>
    <w:rsid w:val="00023768"/>
    <w:rsid w:val="00046901"/>
    <w:rsid w:val="000503B0"/>
    <w:rsid w:val="000600D1"/>
    <w:rsid w:val="00066A3E"/>
    <w:rsid w:val="00080173"/>
    <w:rsid w:val="0008411F"/>
    <w:rsid w:val="000A6391"/>
    <w:rsid w:val="000C0C0A"/>
    <w:rsid w:val="000D73D5"/>
    <w:rsid w:val="000F76A1"/>
    <w:rsid w:val="00105087"/>
    <w:rsid w:val="001605AF"/>
    <w:rsid w:val="00176943"/>
    <w:rsid w:val="001B3D23"/>
    <w:rsid w:val="001C2954"/>
    <w:rsid w:val="001E12BA"/>
    <w:rsid w:val="001E1342"/>
    <w:rsid w:val="0021085B"/>
    <w:rsid w:val="0021773B"/>
    <w:rsid w:val="00220D50"/>
    <w:rsid w:val="0022527E"/>
    <w:rsid w:val="002577EE"/>
    <w:rsid w:val="00260F50"/>
    <w:rsid w:val="002A3A67"/>
    <w:rsid w:val="002F14F7"/>
    <w:rsid w:val="00307E0D"/>
    <w:rsid w:val="003217BF"/>
    <w:rsid w:val="00334AD4"/>
    <w:rsid w:val="00340259"/>
    <w:rsid w:val="00340747"/>
    <w:rsid w:val="0035181A"/>
    <w:rsid w:val="0035290F"/>
    <w:rsid w:val="00352F41"/>
    <w:rsid w:val="00363E7B"/>
    <w:rsid w:val="003720B2"/>
    <w:rsid w:val="00382486"/>
    <w:rsid w:val="003E5A8D"/>
    <w:rsid w:val="003F501A"/>
    <w:rsid w:val="004345C6"/>
    <w:rsid w:val="00434EF8"/>
    <w:rsid w:val="00442B2E"/>
    <w:rsid w:val="0044488F"/>
    <w:rsid w:val="00453F70"/>
    <w:rsid w:val="004B51F1"/>
    <w:rsid w:val="004C5F18"/>
    <w:rsid w:val="004E0AB9"/>
    <w:rsid w:val="00512D59"/>
    <w:rsid w:val="005463CE"/>
    <w:rsid w:val="00576F74"/>
    <w:rsid w:val="00580427"/>
    <w:rsid w:val="00585D40"/>
    <w:rsid w:val="00587B41"/>
    <w:rsid w:val="00590C06"/>
    <w:rsid w:val="00592B4F"/>
    <w:rsid w:val="005A0622"/>
    <w:rsid w:val="005A71D0"/>
    <w:rsid w:val="005B29C0"/>
    <w:rsid w:val="005D38EF"/>
    <w:rsid w:val="005F51A6"/>
    <w:rsid w:val="00601AA1"/>
    <w:rsid w:val="00617F4A"/>
    <w:rsid w:val="0062104D"/>
    <w:rsid w:val="00632070"/>
    <w:rsid w:val="006440C4"/>
    <w:rsid w:val="006B3995"/>
    <w:rsid w:val="006C436A"/>
    <w:rsid w:val="00705E44"/>
    <w:rsid w:val="00714288"/>
    <w:rsid w:val="00715BC1"/>
    <w:rsid w:val="00721E56"/>
    <w:rsid w:val="00730D5F"/>
    <w:rsid w:val="00730F6A"/>
    <w:rsid w:val="00742C00"/>
    <w:rsid w:val="00764072"/>
    <w:rsid w:val="00765A32"/>
    <w:rsid w:val="00773EDE"/>
    <w:rsid w:val="00786BBE"/>
    <w:rsid w:val="00792C99"/>
    <w:rsid w:val="007B7585"/>
    <w:rsid w:val="007C5144"/>
    <w:rsid w:val="007E0A06"/>
    <w:rsid w:val="007F797A"/>
    <w:rsid w:val="008017A1"/>
    <w:rsid w:val="008204E9"/>
    <w:rsid w:val="00823E8F"/>
    <w:rsid w:val="00837FF8"/>
    <w:rsid w:val="008522B0"/>
    <w:rsid w:val="00860B72"/>
    <w:rsid w:val="00863609"/>
    <w:rsid w:val="00871726"/>
    <w:rsid w:val="008970DD"/>
    <w:rsid w:val="008B55BF"/>
    <w:rsid w:val="008B60A5"/>
    <w:rsid w:val="008D07BD"/>
    <w:rsid w:val="008E4F87"/>
    <w:rsid w:val="00920E60"/>
    <w:rsid w:val="00931CC8"/>
    <w:rsid w:val="00940491"/>
    <w:rsid w:val="00945D92"/>
    <w:rsid w:val="00947F31"/>
    <w:rsid w:val="00972BEF"/>
    <w:rsid w:val="00987917"/>
    <w:rsid w:val="00997E58"/>
    <w:rsid w:val="009C7C35"/>
    <w:rsid w:val="009E3558"/>
    <w:rsid w:val="00A004C7"/>
    <w:rsid w:val="00A1562E"/>
    <w:rsid w:val="00A447C7"/>
    <w:rsid w:val="00A52677"/>
    <w:rsid w:val="00A840AE"/>
    <w:rsid w:val="00AC165D"/>
    <w:rsid w:val="00AD1A2A"/>
    <w:rsid w:val="00AE2E88"/>
    <w:rsid w:val="00AE6E2E"/>
    <w:rsid w:val="00B03D8C"/>
    <w:rsid w:val="00B26ABA"/>
    <w:rsid w:val="00B372A0"/>
    <w:rsid w:val="00B4638D"/>
    <w:rsid w:val="00B56DB7"/>
    <w:rsid w:val="00B726FF"/>
    <w:rsid w:val="00B74DFD"/>
    <w:rsid w:val="00BA5AF7"/>
    <w:rsid w:val="00BC30A1"/>
    <w:rsid w:val="00C01D3D"/>
    <w:rsid w:val="00C02E42"/>
    <w:rsid w:val="00C10620"/>
    <w:rsid w:val="00C2557D"/>
    <w:rsid w:val="00C639C4"/>
    <w:rsid w:val="00C70F7E"/>
    <w:rsid w:val="00C91C92"/>
    <w:rsid w:val="00C92A7B"/>
    <w:rsid w:val="00CA21C6"/>
    <w:rsid w:val="00CA7B3F"/>
    <w:rsid w:val="00CD0291"/>
    <w:rsid w:val="00CD16EA"/>
    <w:rsid w:val="00D208A0"/>
    <w:rsid w:val="00D40F04"/>
    <w:rsid w:val="00D43221"/>
    <w:rsid w:val="00D514BA"/>
    <w:rsid w:val="00D60D9C"/>
    <w:rsid w:val="00D6321F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61F3"/>
    <w:rsid w:val="00E61DAF"/>
    <w:rsid w:val="00E87A34"/>
    <w:rsid w:val="00E906F6"/>
    <w:rsid w:val="00EB1F8F"/>
    <w:rsid w:val="00EC0687"/>
    <w:rsid w:val="00EE02CE"/>
    <w:rsid w:val="00F16786"/>
    <w:rsid w:val="00F25352"/>
    <w:rsid w:val="00F27057"/>
    <w:rsid w:val="00F3254F"/>
    <w:rsid w:val="00F42328"/>
    <w:rsid w:val="00F5097E"/>
    <w:rsid w:val="00F843CA"/>
    <w:rsid w:val="00FB1834"/>
    <w:rsid w:val="00FD06A5"/>
    <w:rsid w:val="00FE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7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8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8B5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TabloKlavuzu4">
    <w:name w:val="Tablo Kılavuzu4"/>
    <w:basedOn w:val="NormalTablo"/>
    <w:next w:val="TabloKlavuzu"/>
    <w:uiPriority w:val="59"/>
    <w:rsid w:val="008B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22F2-B4DE-42CF-8C04-9B4F8356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2020-09-17T17:43:00Z</dcterms:created>
  <dcterms:modified xsi:type="dcterms:W3CDTF">2020-09-28T17:22:00Z</dcterms:modified>
</cp:coreProperties>
</file>